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69" w:rsidRDefault="004B5B69" w:rsidP="005D0B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0BCD">
        <w:rPr>
          <w:rFonts w:ascii="Times New Roman" w:hAnsi="Times New Roman"/>
          <w:b/>
          <w:bCs/>
          <w:sz w:val="24"/>
          <w:szCs w:val="24"/>
        </w:rPr>
        <w:t>Информация</w:t>
      </w:r>
      <w:r w:rsidRPr="005D0BCD">
        <w:rPr>
          <w:rFonts w:ascii="Times New Roman" w:hAnsi="Times New Roman"/>
          <w:b/>
          <w:sz w:val="24"/>
          <w:szCs w:val="24"/>
        </w:rPr>
        <w:t xml:space="preserve"> по учебно-методической обеспеченности специальностей магистратуры</w:t>
      </w:r>
    </w:p>
    <w:p w:rsidR="007D143B" w:rsidRPr="005D0BCD" w:rsidRDefault="007D143B" w:rsidP="005D0B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0B87" w:rsidRDefault="00DA0B87" w:rsidP="007D143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D0BCD">
        <w:rPr>
          <w:rFonts w:ascii="Times New Roman" w:hAnsi="Times New Roman"/>
          <w:b/>
          <w:sz w:val="24"/>
          <w:szCs w:val="24"/>
        </w:rPr>
        <w:t>Таблица 1</w:t>
      </w:r>
    </w:p>
    <w:p w:rsidR="007D143B" w:rsidRPr="005D0BCD" w:rsidRDefault="007D143B" w:rsidP="007D143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567"/>
        <w:gridCol w:w="3969"/>
        <w:gridCol w:w="3969"/>
      </w:tblGrid>
      <w:tr w:rsidR="005D0BCD" w:rsidRPr="005D0BCD" w:rsidTr="005D0BCD">
        <w:tc>
          <w:tcPr>
            <w:tcW w:w="1951" w:type="dxa"/>
            <w:vMerge w:val="restart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sz w:val="24"/>
                <w:szCs w:val="24"/>
              </w:rPr>
              <w:t>Шифр и название специальности</w:t>
            </w:r>
          </w:p>
        </w:tc>
        <w:tc>
          <w:tcPr>
            <w:tcW w:w="567" w:type="dxa"/>
            <w:vMerge w:val="restart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938" w:type="dxa"/>
            <w:gridSpan w:val="2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sz w:val="24"/>
                <w:szCs w:val="24"/>
              </w:rPr>
              <w:t>Учебная литература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sz w:val="24"/>
                <w:szCs w:val="24"/>
              </w:rPr>
              <w:t>Учебники</w:t>
            </w:r>
          </w:p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sz w:val="24"/>
                <w:szCs w:val="24"/>
              </w:rPr>
              <w:t>Учебные пособия</w:t>
            </w:r>
          </w:p>
        </w:tc>
      </w:tr>
      <w:tr w:rsidR="005D0BCD" w:rsidRPr="005D0BCD" w:rsidTr="005D0BCD">
        <w:tc>
          <w:tcPr>
            <w:tcW w:w="1951" w:type="dxa"/>
            <w:vMerge w:val="restart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sz w:val="24"/>
                <w:szCs w:val="24"/>
              </w:rPr>
              <w:t>6М020600 -Религиоведение</w:t>
            </w: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Қазақстандағы діндер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[құраст.Н. Ж. Байтенова және т. б.].- Алматы: Әрекет-Принт, 2008.- 399, [1] б.</w:t>
            </w:r>
          </w:p>
        </w:tc>
        <w:tc>
          <w:tcPr>
            <w:tcW w:w="3969" w:type="dxa"/>
          </w:tcPr>
          <w:p w:rsidR="005D0BCD" w:rsidRPr="005D0BCD" w:rsidRDefault="005D0BCD" w:rsidP="00096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Дінтану негіздері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о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улы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л-Фараби атын.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аз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ҰУ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; [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раст. Н. Ж. Б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йтенова].- Алматы: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аза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ун-ті, 2006.- 355, [2] б.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Бейсенов, Б.Қ. Бахаи сенімі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[оқу құралы] / Бағдат Қайбылдаұлы Бейсенов; Б. Ќ. Бейсенов, С. У. Абжалов.-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Алматы: Шапа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ат-Н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р, 2006.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Иассауи,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.А. Диуани Хикмет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а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ыл кітабы /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ожа Ахмет Иассауи; [ауд. М. Жарм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хамед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лы, С. Д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уіт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лы, М. Шафи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и; ред. ал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асы. М. Жарм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хамед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лы (жауапты шы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.) ж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не т. б.].- Алматы: "М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раттас"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ылыми-зерттеу орталы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ы, 1993.- 260, [1] б.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Борбасова,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.М. Вайшнавизм діні ілімі ж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не д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ст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ү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рі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о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ралы /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арлыѓаш Молда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али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ызы Борбасова;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л-Фараби атын.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аз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У.- Алматы: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аза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ун-ті, 2007.- 108, [2] б.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Дінтану негіздері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о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улы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. Есім, А. Артемьев, С.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анаев, Г. Біл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лова.- Алматы: Білім, 2003.- 155, [1] б.</w:t>
            </w:r>
          </w:p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Затов,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. Зороастризм ж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аза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дениетіні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ң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бастаулары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о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ралы /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айрат Затов;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л-Фараби атын.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аз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У.- Алматы: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аза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ун-ті, 2007.- 137, [2] б.</w:t>
            </w:r>
          </w:p>
        </w:tc>
      </w:tr>
      <w:tr w:rsidR="005D0BCD" w:rsidRPr="005D0BCD" w:rsidTr="008C4F7C">
        <w:trPr>
          <w:trHeight w:val="1701"/>
        </w:trPr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0BCD" w:rsidRPr="005D0BCD" w:rsidRDefault="005D0BCD" w:rsidP="005D0BCD">
            <w:pPr>
              <w:pStyle w:val="kztxt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Бейсенов, Б.Қ. </w:t>
            </w:r>
            <w:r w:rsidRPr="005D0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Буддизм</w:t>
            </w:r>
            <w:r w:rsidRPr="005D0BCD">
              <w:rPr>
                <w:rFonts w:ascii="Times New Roman" w:hAnsi="Times New Roman" w:cs="Times New Roman"/>
                <w:sz w:val="24"/>
                <w:szCs w:val="24"/>
              </w:rPr>
              <w:t xml:space="preserve"> : [оқу</w:t>
            </w:r>
            <w:r w:rsidR="007D1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 w:cs="Times New Roman"/>
                <w:sz w:val="24"/>
                <w:szCs w:val="24"/>
              </w:rPr>
              <w:t>құралы] / Бағдат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 w:cs="Times New Roman"/>
                <w:sz w:val="24"/>
                <w:szCs w:val="24"/>
              </w:rPr>
              <w:t>Қайбылдаұлы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 w:cs="Times New Roman"/>
                <w:sz w:val="24"/>
                <w:szCs w:val="24"/>
              </w:rPr>
              <w:t>Бейсенов; Б. Қ. Бейсенов; әл-Фарабиатын. ҚазҰУ.- Алматы: Нығмет, 2006.</w:t>
            </w:r>
          </w:p>
        </w:tc>
      </w:tr>
      <w:tr w:rsidR="005D0BCD" w:rsidRPr="005D0BCD" w:rsidTr="005D0BCD">
        <w:trPr>
          <w:trHeight w:val="1579"/>
        </w:trPr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Дінтану негіздері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оқулық / әл-Фарабиатын. ҚазҰУ; [құраст. Н. Ж. Бәйтенова].- Алматы: Қазақун-ті, 2006.- 355, [2] б.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Орынбеков, М.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аза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сенімдеріні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ң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бастаулары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о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у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ралы / М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ханмадияр Орынбеков;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л-Фараби атын.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азМ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ҰУ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.- Алматы: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аз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ақ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ун-ті, 2002.- 200, [1] б.</w:t>
            </w:r>
          </w:p>
          <w:p w:rsidR="005D0BCD" w:rsidRPr="005D0BCD" w:rsidRDefault="005D0BCD" w:rsidP="005D0BCD">
            <w:pPr>
              <w:pStyle w:val="kztxt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0BCD" w:rsidRPr="005D0BCD" w:rsidTr="005D0BCD">
        <w:trPr>
          <w:trHeight w:val="1579"/>
        </w:trPr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5D0BCD" w:rsidRPr="005D0BCD" w:rsidRDefault="005D0BCD" w:rsidP="00A211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Артемьев, А.И.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Дінтану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жалпы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дінтану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негіздері, діндер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тарихы, Қазақстандағы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діндер / Артур Игоревич Артемьев.- Алматы: Бастау, 2008.- 568, [1] б.- (Философия және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діндер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тарихы).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ш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һүр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-Ж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ү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сіп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иссаларында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ғ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ы М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хаммед бейнесі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О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ралы / Г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ү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лназ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уанды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ызы Ж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ү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сіпова;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Р білім ж/е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ылым м-гі, Павлодар ун-ті.- Павлодар: ЃОФ "ЭКО", 2000.- 67, [1] б.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5D0BCD" w:rsidRPr="005D0BCD" w:rsidRDefault="005D0BCD" w:rsidP="00A211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Бұлұтай, М.Ж.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ДінжәнеҰлт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Мұртаза Жүнісұлы Бұлұтай.- Алматы: Арыс, 2006.- 581, [3] б.</w:t>
            </w:r>
          </w:p>
        </w:tc>
        <w:tc>
          <w:tcPr>
            <w:tcW w:w="3969" w:type="dxa"/>
          </w:tcPr>
          <w:p w:rsidR="005D0BCD" w:rsidRPr="005D0BCD" w:rsidRDefault="005D0BCD" w:rsidP="007D143B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Кудрявцев, В.В. Лекции по истории религии и свободомыслия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Учеб. пособие для студентов вузов / Василий Васильевич Кудрявцев; Гуманит.-</w:t>
            </w:r>
            <w:r w:rsidRPr="005D0BCD">
              <w:rPr>
                <w:rFonts w:ascii="Times New Roman" w:hAnsi="Times New Roman"/>
                <w:sz w:val="24"/>
                <w:szCs w:val="24"/>
              </w:rPr>
              <w:lastRenderedPageBreak/>
              <w:t>экон. негос. ин-т Респ. Беларусь.- Минск: ТетраСистемс, 1997.- 207, [1]с.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Аханов, Б.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Дін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және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еркін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ойшылдық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Бекежан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Аханов.- Алматы: ҚазМҰУ, 1993.- 112 б.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Лекции по религиоведению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Учеб. пособие / Под ред.И.Н.Яблокова.- М.: ЧеРо, 1998.- 137, [7]с.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Ахметов, Ш.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Әдебиетжәнедін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Шеген Ахметов, ҚайнилЖанпеисова.- Алматы: Қазақстан, 1983.- 118 бет.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Пушнова, Ю. Б.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Экзамен по религиоведению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учеб.пособие для вузов / Ю. Б. Пушнова; Ю. Б. Пушнова.- М.: Приор-издат, 2006.- 96 с.- (Краткое пособие студенту).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5D0BCD" w:rsidRPr="005D0BCD" w:rsidRDefault="005D0BCD" w:rsidP="00A973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Ақназаров, Х.З.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Діни нанымдардың қалдықтарына қарсы күрес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Хұсайын Зейнетдинұлы Ақназаров.- Алматы: Қазмембас., 1963.- 60 б.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Радугин, А.А.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Введение в религиоведение:</w:t>
            </w:r>
            <w:r w:rsidR="007D14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теория, история и современные религии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Курс лекций.</w:t>
            </w:r>
            <w:r w:rsidR="007D1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Учебное</w:t>
            </w:r>
            <w:r w:rsidR="007D1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пособ.для вузов / Алексей Алексеевич Радугин.- М.: Центр, 1997.- 236, [4]с.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5D0BCD" w:rsidRPr="005D0BCD" w:rsidRDefault="005D0BCD" w:rsidP="00A973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Алтынсарин, Ы.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Мұсылманшылықтың тұтқасы. Шариат-У л-Ислам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Ыбырай Алтынсарин; Ы. Алтынсарин.- Алматы: ТПО "Қаламгер", 1991.- 79, [1] б.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Религиоведение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учеб.</w:t>
            </w:r>
            <w:r w:rsidR="007D1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пособие / науч. ред. А. В. Солдатов.- Изд. 5-е, стер.- СПб.: Лань, 2004.- 796, [4] с.- (Учеб.для вузов. Спец. лит.).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5D0BCD" w:rsidRPr="005D0BCD" w:rsidRDefault="005D0BCD" w:rsidP="006B56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Әлпейісов, Ә.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Ислам дінінің мәдениеттегі орны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Әміржан Әлпейісов; ҚР мәдениет м-гі, Респ. Мәдениет қызметкерлерінің маманд. арттыру ин-ты.- Алматы: [Б. ж.], 1993.- 23, [1] б.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Религиоведение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учеб.</w:t>
            </w:r>
            <w:r w:rsidR="007D1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пособие для вузов / под ред. М. М. Шахнович.- СПб.: Питер, 2006.- 430, [2] с.- (Учеб.пособие).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5D0BCD" w:rsidRPr="005D0BCD" w:rsidRDefault="005D0BCD" w:rsidP="006B56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Әшіров, Н.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Ислам және ұлттар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Нұғыман Әшіров.- Алматы: Қазақстан, 1981.- 168 б.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Самыгин, С.И.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Религиоведение: социология и психология религии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Учеб. пособие для высш. учеб. заведений / Сергей Иванович и др Самыгин; С. И. Самыгин, В. И. Нечипуренко, И. Н. Полонская.- Ростов н/Д: Феникс, 1996.- 668, [3] с.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5D0BCD" w:rsidRPr="005D0BCD" w:rsidRDefault="005D0BCD" w:rsidP="00FC16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Балақаев, З.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Ғылым және дін қоғам дамуы туралы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З. Балақаев; Қаз. ССР "Білім" қоғамы.- Алматы: Қазақстан, 1965.- 136 б.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Павловский, В.П.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Основы религиоведения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учеб.пособие / Владимир Павлович Павловский, НодариДарчоевичЭриашвили.- М.: ЮНИТИ, 2006.- 238, [2] с.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5D0BCD" w:rsidRPr="005D0BCD" w:rsidRDefault="005D0BCD" w:rsidP="00FC16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Блақбаев, З.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Дін және мораль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Зейнеддин Блақбаев.- Алматы: Қазақстан, 1973.- 80 б.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Рысбекова, Ш.С.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Проблема бога в мировоззрении Абая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учеб.пособие / Шамшия Сайдагалиевна Рысбекова; КазНУ им. аль-Фараби.- Алматы: Қазақун-</w:t>
            </w:r>
            <w:r w:rsidRPr="005D0BCD">
              <w:rPr>
                <w:rFonts w:ascii="Times New Roman" w:hAnsi="Times New Roman"/>
                <w:sz w:val="24"/>
                <w:szCs w:val="24"/>
              </w:rPr>
              <w:lastRenderedPageBreak/>
              <w:t>ті, 2007.- 131, [2] с.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5D0BCD" w:rsidRPr="005D0BCD" w:rsidRDefault="005D0BCD" w:rsidP="00FC16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Әмірғазин, С.Т.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Дінтану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[Оқу</w:t>
            </w:r>
            <w:r>
              <w:rPr>
                <w:rFonts w:ascii="Times New Roman" w:hAnsi="Times New Roman"/>
                <w:sz w:val="24"/>
                <w:szCs w:val="24"/>
              </w:rPr>
              <w:t>лы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] / Серік Т Әмірғазин; ҚР қаржы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полициясы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агенттігі, Қаржы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полициясы Акад.- Астана: [Қаржы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полициясы Акад.], 2002.- 193, [2] б.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Астапов, С.Н.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История религий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учеб.пособие / Сергей Николаевич Астапов, Елена Владимировна Бурлуцкая, Андрей Николаевич Бурлуцкий.- М.: Наука-Пресс, 2008.- 254, [2] с.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5D0BCD" w:rsidRPr="005D0BCD" w:rsidRDefault="005D0BCD" w:rsidP="00FC16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Әмірғазин, С.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Дін және жауапкершілік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СерікӘмірғазин.- Астана: Фолиант, 2002.- 190 б.- (Отырар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кітапханасы)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Красников, А.Н.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Методологические проблемы религиоведения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учеб.пособие / Александр Николаевич Красников.- М.: Акад. проект, 2007.- 238, [2] с.- (Gaudeamus).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Маданов, Х.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аза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дениетіні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ң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алыптасу кезе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ң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дері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/ Хамит Маданов.- Алматы: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аржы-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аражат, 1995.- 198, [2] б.- ("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аза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стан" тарихи-тектану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оры).</w:t>
            </w:r>
          </w:p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Яблоков, И.Н.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Религиоведение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учеб.пособие / Игорь Николаевич Яблоков.- М.: Гардарики, 2005.- 317, [3] с.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5D0BCD" w:rsidRPr="005D0BCD" w:rsidRDefault="005D0BCD" w:rsidP="00F60660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Нысанбай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лы, Р.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. Ислам-алланы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ң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ха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діні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Р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тбек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ажы Нысанбай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лы.- Алматы: Ислам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лемі, 1997.- 126, [2] б.</w:t>
            </w:r>
          </w:p>
          <w:p w:rsidR="005D0BCD" w:rsidRPr="005D0BCD" w:rsidRDefault="005D0BCD" w:rsidP="00F60660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Астапов, С.Н.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История религий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учеб.пособие / Сергей Николаевич Астапов, Елена Владимировна Бурлуцкая, Андрей Николаевич Бурлуцкий.- М.: Дашков и К, 2009.- 254, [2] с.</w:t>
            </w:r>
          </w:p>
        </w:tc>
      </w:tr>
      <w:tr w:rsidR="005D0BCD" w:rsidRPr="005D0BCD" w:rsidTr="005D0BCD">
        <w:tc>
          <w:tcPr>
            <w:tcW w:w="1951" w:type="dxa"/>
            <w:vMerge/>
          </w:tcPr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5D0BCD" w:rsidRPr="005D0BCD" w:rsidRDefault="005D0BCD" w:rsidP="00F60660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Рифаъи, Ф.М. Ислам м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дениеті</w:t>
            </w:r>
            <w:r>
              <w:rPr>
                <w:rFonts w:ascii="Times New Roman" w:hAnsi="Times New Roman"/>
                <w:sz w:val="24"/>
                <w:szCs w:val="24"/>
              </w:rPr>
              <w:t>: / Ф. М. Рифаъи.- Алматы: 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уір, 2007.- 239, [2] б.</w:t>
            </w:r>
          </w:p>
        </w:tc>
        <w:tc>
          <w:tcPr>
            <w:tcW w:w="3969" w:type="dxa"/>
          </w:tcPr>
          <w:p w:rsidR="005D0BCD" w:rsidRPr="005D0BCD" w:rsidRDefault="005D0BCD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Орынбеков, М.С. Верования древнего Казахстана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Муханмадияр Серикбекович Орынбеков.- Алматы: Ќазаќстан даму ин-ты, 1997.- 152, [2]с.</w:t>
            </w:r>
          </w:p>
          <w:p w:rsidR="005D0BCD" w:rsidRPr="005D0BCD" w:rsidRDefault="005D0BCD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c>
          <w:tcPr>
            <w:tcW w:w="1951" w:type="dxa"/>
            <w:vMerge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7D143B" w:rsidRPr="005D0BCD" w:rsidRDefault="007D143B" w:rsidP="00055EF1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143B">
              <w:rPr>
                <w:rFonts w:ascii="Times New Roman" w:hAnsi="Times New Roman"/>
                <w:b/>
                <w:bCs/>
                <w:sz w:val="24"/>
                <w:szCs w:val="24"/>
              </w:rPr>
              <w:t>Мень, А. История религии</w:t>
            </w:r>
            <w:r w:rsidRPr="007D143B">
              <w:rPr>
                <w:rFonts w:ascii="Times New Roman" w:hAnsi="Times New Roman"/>
                <w:sz w:val="24"/>
                <w:szCs w:val="24"/>
              </w:rPr>
              <w:t>: В 2-х кн. / Александр Мень.- М.: ИНФРА-М, 1999. (3)</w:t>
            </w:r>
          </w:p>
        </w:tc>
        <w:tc>
          <w:tcPr>
            <w:tcW w:w="3969" w:type="dxa"/>
          </w:tcPr>
          <w:p w:rsidR="007D143B" w:rsidRPr="005D0BCD" w:rsidRDefault="007D143B" w:rsidP="00961C79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43B">
              <w:rPr>
                <w:rFonts w:ascii="Times New Roman" w:hAnsi="Times New Roman"/>
                <w:b/>
                <w:bCs/>
                <w:sz w:val="24"/>
                <w:szCs w:val="24"/>
              </w:rPr>
              <w:t>Религии в Казахстане</w:t>
            </w:r>
            <w:r w:rsidRPr="007D143B">
              <w:rPr>
                <w:rFonts w:ascii="Times New Roman" w:hAnsi="Times New Roman"/>
                <w:sz w:val="24"/>
                <w:szCs w:val="24"/>
              </w:rPr>
              <w:t>: Хрестоматия / [А. И. Артемьев, С. Ю. Колчигин, И. Б. Цепкова].- Алматы: [Б. и.], 2002.- (Философия и история религий).</w:t>
            </w:r>
          </w:p>
          <w:p w:rsidR="007D143B" w:rsidRPr="005D0BCD" w:rsidRDefault="007D143B" w:rsidP="00961C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c>
          <w:tcPr>
            <w:tcW w:w="1951" w:type="dxa"/>
            <w:vMerge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7D143B" w:rsidRPr="005D0BCD" w:rsidRDefault="007D143B" w:rsidP="00055EF1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Мень, А. История религии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В 2-х кн. / Александр Мень.- М.: ИНФРА-М, 1997.(5)</w:t>
            </w:r>
          </w:p>
        </w:tc>
        <w:tc>
          <w:tcPr>
            <w:tcW w:w="3969" w:type="dxa"/>
          </w:tcPr>
          <w:p w:rsidR="007D143B" w:rsidRPr="005D0BCD" w:rsidRDefault="007D143B" w:rsidP="00961C79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Садвокасова, З.Т. Религиозная экспансия царизма в Казахстане (вторая половина XIX - начало XX веков)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: учеб. пособие для магистрантов / Закиш Тулехановна Садвокасова; КазНУ им. аль-Фараби.- Алматы: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аз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ақ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ун-ті, 2007.- 159, [3] с.</w:t>
            </w:r>
          </w:p>
        </w:tc>
      </w:tr>
      <w:tr w:rsidR="007D143B" w:rsidRPr="005D0BCD" w:rsidTr="005D0BCD">
        <w:tc>
          <w:tcPr>
            <w:tcW w:w="1951" w:type="dxa"/>
            <w:vMerge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Гараджа, В.И.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Религиоведение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:М.: АО АСПЕКТ ПРЕСС, 1994.- 285, [3] с.- (Прогр."Обнавление гуманитарного образования в России").</w:t>
            </w:r>
          </w:p>
        </w:tc>
        <w:tc>
          <w:tcPr>
            <w:tcW w:w="3969" w:type="dxa"/>
          </w:tcPr>
          <w:p w:rsidR="007D143B" w:rsidRPr="005D0BCD" w:rsidRDefault="007D143B" w:rsidP="001E148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Музафарова, Н.И. История религий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учеб. пособие для вузов / Нелли Ильинична Музафарова.- Ростов н/Д: Феникс, 2004.- 314, [6] с.- (Высш. проф. образование).</w:t>
            </w:r>
          </w:p>
        </w:tc>
      </w:tr>
      <w:tr w:rsidR="007D143B" w:rsidRPr="005D0BCD" w:rsidTr="005D0BCD">
        <w:tc>
          <w:tcPr>
            <w:tcW w:w="1951" w:type="dxa"/>
            <w:vMerge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7D143B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религиоведения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 [Ю. Ф. Борунков, И. Н. Яблоков, К. И.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lastRenderedPageBreak/>
              <w:t>Никонов и др.]; Под ред. И. Н. Яблокова.- Изд. 4-е, перераб. и доп.- М.: Высш. шк., 2002.- 510, [2] с.</w:t>
            </w:r>
          </w:p>
        </w:tc>
        <w:tc>
          <w:tcPr>
            <w:tcW w:w="3969" w:type="dxa"/>
          </w:tcPr>
          <w:p w:rsidR="007D143B" w:rsidRPr="005D0BCD" w:rsidRDefault="007D143B" w:rsidP="001E148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Тибетская книга мертвых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[Пер.с англ.О.Т.Тумановой].- М.: Фаир-</w:t>
            </w:r>
            <w:r w:rsidRPr="005D0BCD">
              <w:rPr>
                <w:rFonts w:ascii="Times New Roman" w:hAnsi="Times New Roman"/>
                <w:sz w:val="24"/>
                <w:szCs w:val="24"/>
              </w:rPr>
              <w:lastRenderedPageBreak/>
              <w:t>пресс, 1998.- 326, [10]с.</w:t>
            </w:r>
          </w:p>
        </w:tc>
      </w:tr>
      <w:tr w:rsidR="007D143B" w:rsidRPr="005D0BCD" w:rsidTr="005D0BCD">
        <w:tc>
          <w:tcPr>
            <w:tcW w:w="1951" w:type="dxa"/>
            <w:vMerge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религиоведения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[Учеб.] / Под ред.И.Н.Яблокова.- М.: Высш. шк., 1994.- 367, [1]с.</w:t>
            </w:r>
          </w:p>
        </w:tc>
        <w:tc>
          <w:tcPr>
            <w:tcW w:w="3969" w:type="dxa"/>
          </w:tcPr>
          <w:p w:rsidR="007D143B" w:rsidRPr="005D0BCD" w:rsidRDefault="007D143B" w:rsidP="00637D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Радугин, А.А.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Введение в религиоведение: теория, история и современные религии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курс лекций: учеб. пособие / Алексей Алексеевич Радугин.- 2-е изд., исправ.и доп.- М.: Центр, 2004.- 303, [1]с.</w:t>
            </w:r>
          </w:p>
        </w:tc>
      </w:tr>
      <w:tr w:rsidR="007D143B" w:rsidRPr="005D0BCD" w:rsidTr="005D0BCD">
        <w:tc>
          <w:tcPr>
            <w:tcW w:w="1951" w:type="dxa"/>
            <w:vMerge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Лобазова, О.Ф.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Религиоведение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учеб. / Ольга Федоровна Лобазова.- Изд. 3-е, испр. и доп.- М.: Дашков и К, 2006.- 486, [2] с.</w:t>
            </w:r>
          </w:p>
        </w:tc>
        <w:tc>
          <w:tcPr>
            <w:tcW w:w="3969" w:type="dxa"/>
          </w:tcPr>
          <w:p w:rsidR="007D143B" w:rsidRPr="005D0BCD" w:rsidRDefault="007D143B" w:rsidP="00C1562C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Религиоведение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учеб. пособие для вузов / под ред. М. М. Шахнович.- СПб.: Питер, 2006.- 430, [2] с.- (Учеб. пособие).</w:t>
            </w:r>
          </w:p>
        </w:tc>
      </w:tr>
      <w:tr w:rsidR="007D143B" w:rsidRPr="005D0BCD" w:rsidTr="005D0BCD">
        <w:tc>
          <w:tcPr>
            <w:tcW w:w="1951" w:type="dxa"/>
            <w:vMerge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Барт, Р.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Мифология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/ Ролан Барт; пер. с фр. С. Зенкина.- М.: Акад. проект, 2008.- 351, [1] с.: ил.- (Филос. технологии: структурализм).</w:t>
            </w:r>
          </w:p>
        </w:tc>
        <w:tc>
          <w:tcPr>
            <w:tcW w:w="3969" w:type="dxa"/>
          </w:tcPr>
          <w:p w:rsidR="007D143B" w:rsidRPr="005D0BCD" w:rsidRDefault="007D143B" w:rsidP="00C1562C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Трофимов, Я.Ф. Церковь Саентологии. Опыт религиоведческого анализа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Яков Федорович Трофимов.- Алматы: ИД "Казахстаника", 2006.- 93, [1] с.</w:t>
            </w:r>
          </w:p>
          <w:p w:rsidR="007D143B" w:rsidRPr="005D0BCD" w:rsidRDefault="007D143B" w:rsidP="00C156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c>
          <w:tcPr>
            <w:tcW w:w="1951" w:type="dxa"/>
            <w:vMerge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 религии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в 2-х т.: учеб. / В. В. Винокуров и др.; под общ.ред. И. Н. Яблокова.- Изд. 3-е, испр. и доп.- М.: Высш. шк., 2007.</w:t>
            </w:r>
          </w:p>
        </w:tc>
        <w:tc>
          <w:tcPr>
            <w:tcW w:w="3969" w:type="dxa"/>
          </w:tcPr>
          <w:p w:rsidR="007D143B" w:rsidRPr="005D0BCD" w:rsidRDefault="007D143B" w:rsidP="00C1562C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Гараджа, В.И. Социология религии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учеб. пособие для студентов и аспирантов гуманит. спец. / Виктор Иванович Гараджа; В. И. Гараджа; МГУ им. М. В. Ломоносова.- 3-е изд., перераб. и доп.- М.: ИНФРА-М, 2005.- 344, [1] с.- (Клас. унив. учеб.).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D143B" w:rsidRPr="005D0BCD" w:rsidTr="005D0BCD">
        <w:tc>
          <w:tcPr>
            <w:tcW w:w="1951" w:type="dxa"/>
            <w:vMerge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Лобазова, О.Ф.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Религиоведение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учеб. / Ольга Федоровна Лобазова.- Изд. 5-е, испр. и доп.- М.: Дашков и К, 2008.- 486, [2] с.</w:t>
            </w:r>
          </w:p>
        </w:tc>
        <w:tc>
          <w:tcPr>
            <w:tcW w:w="3969" w:type="dxa"/>
          </w:tcPr>
          <w:p w:rsidR="007D143B" w:rsidRPr="005D0BCD" w:rsidRDefault="007D143B" w:rsidP="004E7843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Павловский, В.П. Основы религиоведения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учеб. пособие / Владимир Павлович Павловский, Нодари Дарчоевич Эриашвили.- М.: ЮНИТИ, 2006.- 238, [2] с.</w:t>
            </w:r>
          </w:p>
        </w:tc>
      </w:tr>
      <w:tr w:rsidR="007D143B" w:rsidRPr="005D0BCD" w:rsidTr="005D0BCD">
        <w:tc>
          <w:tcPr>
            <w:tcW w:w="1951" w:type="dxa"/>
            <w:vMerge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Бажан, Т.А.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Религиоведение для юристов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учеб. / Татьяна Алексеевна Бажан, Олег Викторович Старков; под ред. О. В. Старкова.- СПб.: Юрид. центр Пресс, 2007.- 490, [5] с.- (Учеб.и учеб. пособия).</w:t>
            </w:r>
          </w:p>
        </w:tc>
        <w:tc>
          <w:tcPr>
            <w:tcW w:w="3969" w:type="dxa"/>
          </w:tcPr>
          <w:p w:rsidR="007D143B" w:rsidRPr="005D0BCD" w:rsidRDefault="007D143B" w:rsidP="004E7843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Пушнова, Ю.Б. Экзамен по религиоведению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учеб. пособие для вузов / Ю. Б. Пушнова; Ю. Б. Пушнова.- М.: Приор-издат, 2006.- 96 с</w:t>
            </w:r>
          </w:p>
        </w:tc>
      </w:tr>
      <w:tr w:rsidR="007D143B" w:rsidRPr="005D0BCD" w:rsidTr="005D0BCD">
        <w:tc>
          <w:tcPr>
            <w:tcW w:w="1951" w:type="dxa"/>
            <w:vMerge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Шелковая, Н.В.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Введение в религиоведение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[учеб.] / Наталья Валерьевна Шелковая.- Ростов н/Д: Феникс, 2007.- 414, [2] с.- (Высш. образование).</w:t>
            </w:r>
          </w:p>
        </w:tc>
        <w:tc>
          <w:tcPr>
            <w:tcW w:w="3969" w:type="dxa"/>
          </w:tcPr>
          <w:p w:rsidR="007D143B" w:rsidRPr="005D0BCD" w:rsidRDefault="007D143B" w:rsidP="001125E9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Религия и общество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Хрестоматия по социологии религии; Учеб.пособ.для высш.учеб.завед. / [Сост.В.И.Гараджа, Е.Д.Рудкевич].- М.: Аспект Пресс, 1996.- 774, [2]с.</w:t>
            </w:r>
          </w:p>
          <w:p w:rsidR="007D143B" w:rsidRPr="005D0BCD" w:rsidRDefault="007D143B" w:rsidP="001125E9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c>
          <w:tcPr>
            <w:tcW w:w="1951" w:type="dxa"/>
            <w:vMerge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Матецкая, А. В.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Религиоведение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краткий курс / А. В. Матецкая, С. И. Самыгин.- Ростов н/Д: Феникс, 2008.- 216, [8] с.- (Высш. образование).</w:t>
            </w:r>
          </w:p>
        </w:tc>
        <w:tc>
          <w:tcPr>
            <w:tcW w:w="3969" w:type="dxa"/>
          </w:tcPr>
          <w:p w:rsidR="007D143B" w:rsidRPr="005D0BCD" w:rsidRDefault="007D143B" w:rsidP="001125E9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Трофимов, Я.Ф. Религия в Казахстане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Учеб. пособие / Я. Ф. Трофимов.- Алматы: "Єділет Пресс", 1996.- 157, [1] с.</w:t>
            </w:r>
          </w:p>
          <w:p w:rsidR="007D143B" w:rsidRPr="005D0BCD" w:rsidRDefault="007D143B" w:rsidP="001125E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c>
          <w:tcPr>
            <w:tcW w:w="1951" w:type="dxa"/>
            <w:vMerge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Алов, А. А. и др.  </w:t>
            </w:r>
            <w:r w:rsidRPr="005D0BC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Мировые религии, М.,1998</w:t>
            </w:r>
          </w:p>
        </w:tc>
        <w:tc>
          <w:tcPr>
            <w:tcW w:w="3969" w:type="dxa"/>
          </w:tcPr>
          <w:p w:rsidR="007D143B" w:rsidRPr="005D0BCD" w:rsidRDefault="007D143B" w:rsidP="00BD1C81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Трофимова, З.П. Гуманизм, религия, свободомыслие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Зорина Павловна Трофимова.- М.: МГУ, 1992.- 127, [1]с.</w:t>
            </w:r>
          </w:p>
          <w:p w:rsidR="007D143B" w:rsidRPr="005D0BCD" w:rsidRDefault="007D143B" w:rsidP="00BD1C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c>
          <w:tcPr>
            <w:tcW w:w="1951" w:type="dxa"/>
            <w:vMerge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Альбедиль, М.Ф.  </w:t>
            </w:r>
            <w:r w:rsidRPr="005D0BC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Индуизм, СПб, 2006</w:t>
            </w:r>
          </w:p>
        </w:tc>
        <w:tc>
          <w:tcPr>
            <w:tcW w:w="3969" w:type="dxa"/>
          </w:tcPr>
          <w:p w:rsidR="007D143B" w:rsidRPr="005D0BCD" w:rsidRDefault="007D143B" w:rsidP="00BD1C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Туфан, З.А. Религия в системе духовной культуры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Учеб. пособие / Зара Александровна Туфан; Высшая школа права "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ділет".- Алматы: ВШП "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ділет", 1999.- 104, [2]с.</w:t>
            </w:r>
          </w:p>
        </w:tc>
      </w:tr>
      <w:tr w:rsidR="007D143B" w:rsidRPr="005D0BCD" w:rsidTr="005D0BCD">
        <w:trPr>
          <w:trHeight w:val="1380"/>
        </w:trPr>
        <w:tc>
          <w:tcPr>
            <w:tcW w:w="1951" w:type="dxa"/>
            <w:vMerge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Безант, А. Братство религий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Satyat Nastl Paro Dharmah(Нет религии выше истины) / Анни Безант; Пер.Е.П.- Рига: Виеда, 1992.- 97, [3]с.</w:t>
            </w:r>
          </w:p>
        </w:tc>
        <w:tc>
          <w:tcPr>
            <w:tcW w:w="3969" w:type="dxa"/>
          </w:tcPr>
          <w:p w:rsidR="007D143B" w:rsidRPr="005D0BCD" w:rsidRDefault="007D143B" w:rsidP="00FA152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Бельский, А.Г. Сикхи и индусы:Религия, политика, терроризм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Альберт Григорьевич Бельский, Дмитрий Ефимович Фурман.- М.: Наука, 1992.- [1]</w:t>
            </w:r>
          </w:p>
        </w:tc>
      </w:tr>
      <w:tr w:rsidR="007D143B" w:rsidRPr="005D0BCD" w:rsidTr="005D0BCD">
        <w:trPr>
          <w:trHeight w:val="44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Дао дэ цзин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Учение о Пути и Благой Силе с параллелями из Библии и Бхагавад Гиты / [Пер.с англ., сост.С.Н.Батонова].- 2-е изд.- М.: КСП, 1999.- 333, [3]с.</w:t>
            </w:r>
          </w:p>
        </w:tc>
        <w:tc>
          <w:tcPr>
            <w:tcW w:w="3969" w:type="dxa"/>
          </w:tcPr>
          <w:p w:rsidR="007D143B" w:rsidRPr="005D0BCD" w:rsidRDefault="007D143B" w:rsidP="00FA15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Хомейни, А. Исламское правление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Аятолла Хомейни.- Алматы: Атамура-Казахстан, 1993.- 139 с.</w:t>
            </w:r>
          </w:p>
        </w:tc>
      </w:tr>
      <w:tr w:rsidR="007D143B" w:rsidRPr="005D0BCD" w:rsidTr="005D0BCD">
        <w:trPr>
          <w:trHeight w:val="158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Бадж, У. Египетская религия.Египетская магия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Уоллис Бадж.- М.: Новый Акрополь, 1996.- [15]c.- (Традиции, религия, культура).</w:t>
            </w:r>
          </w:p>
        </w:tc>
        <w:tc>
          <w:tcPr>
            <w:tcW w:w="3969" w:type="dxa"/>
          </w:tcPr>
          <w:p w:rsidR="007D143B" w:rsidRPr="005D0BCD" w:rsidRDefault="007D143B" w:rsidP="00BC17BF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Хрестоматия по исламу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Переводы с арабского, введения и примечания / РАН, Ин-т востоковедения; [Сост.и отв.ред.С.М.Прозоров].- М.: Наука, 1994.- 228, [12]с.</w:t>
            </w:r>
          </w:p>
          <w:p w:rsidR="007D143B" w:rsidRPr="005D0BCD" w:rsidRDefault="007D143B" w:rsidP="00BC17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158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Бойс, М. Зороастрийцы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Верования и обычаи / Мэри Бойс; АН CCCР, Ин-т востоковедения; [Пер. с англ. И. М. Стеблин-Каменского].- М.: Наука, 1987.- [3] с.</w:t>
            </w:r>
          </w:p>
        </w:tc>
        <w:tc>
          <w:tcPr>
            <w:tcW w:w="3969" w:type="dxa"/>
          </w:tcPr>
          <w:p w:rsidR="007D143B" w:rsidRPr="005D0BCD" w:rsidRDefault="007D143B" w:rsidP="00BC17BF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Эззати, А. Введение в историю распространения Ислама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А. Эззати; Пер. с англ. А. Гришина; Ред. А. Скрыля.- Алматы: Буш, 2003.- 109 с.</w:t>
            </w: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Будда. Конфуций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Жизнь и учение / Изложения и пер. П.А.Буланже.- М.: Искусство, 1995.- 317, [3]с.</w:t>
            </w:r>
          </w:p>
        </w:tc>
        <w:tc>
          <w:tcPr>
            <w:tcW w:w="3969" w:type="dxa"/>
          </w:tcPr>
          <w:p w:rsidR="007D143B" w:rsidRPr="005D0BCD" w:rsidRDefault="007D143B" w:rsidP="00F01287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Хрестоматия по исламу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Переводы с арабского, введения и примечания / РАН, Ин-т востоковедения; [Сост.и отв.ред.С.М.Прозоров].- М.: Наука, 1994.- 228, [12]с.</w:t>
            </w: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Гусева, Н.Р. Индуизм и мифы древней Индии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Наталья Романовна Гусева; Н. Р. Гусева.- М.: Вече, 2005.- 476, [4] б.- (Тайны древних цивилизаций).</w:t>
            </w:r>
          </w:p>
        </w:tc>
        <w:tc>
          <w:tcPr>
            <w:tcW w:w="3969" w:type="dxa"/>
          </w:tcPr>
          <w:p w:rsidR="007D143B" w:rsidRPr="005D0BCD" w:rsidRDefault="007D143B" w:rsidP="00F01287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Тейяр де Шарден, П. Феномен человека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[Сб. очерков и эссе: Пер. с фр.] / Пьер Тейяр де Шарден.- М.: Изд-во АСТ, 2002.- 553, [8] с.- (Philosophy).</w:t>
            </w:r>
          </w:p>
          <w:p w:rsidR="007D143B" w:rsidRPr="005D0BCD" w:rsidRDefault="007D143B" w:rsidP="00F012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Легенды о Кришне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Жизнь и Учение / [Науч. ред. В. А. Шериев].- М.: ООО "Ник", "Одиссей", 1995.- 796, [2]с.- (Б-ка Вост. Религиозно-мистической Философии).</w:t>
            </w:r>
          </w:p>
        </w:tc>
        <w:tc>
          <w:tcPr>
            <w:tcW w:w="3969" w:type="dxa"/>
          </w:tcPr>
          <w:p w:rsidR="007D143B" w:rsidRPr="005D0BCD" w:rsidRDefault="007D143B" w:rsidP="00F01287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Оккультная анатомия человека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.- [Репринт.изд.].- М.: Триада-Арт, 1991.- 79с.:ил.</w:t>
            </w:r>
          </w:p>
          <w:p w:rsidR="007D143B" w:rsidRPr="005D0BCD" w:rsidRDefault="007D143B" w:rsidP="00F012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Миркина, З. Великие религии мира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/ Зинаида Миркина, Григорий Померанц.- М.: РИПОЛ, 1995.- 396, </w:t>
            </w:r>
            <w:r w:rsidRPr="005D0BC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4</w:t>
            </w:r>
            <w:r w:rsidRPr="005D0BC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Нильссон, М. Греческая народная религия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Мартин Нильссон; Пер. с англ. С. Климентьевой, Отв. ред. А. И. Зайцев.- СПб.: Алетейя, 1998.- 218, [36]с.- (Антич. б-ка, разд. Исслед.).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Папюс, Д.Оккультизм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Первоначальные сведения / Д-Р (Жерар Анкосс) Папюс.- М.: Селена, 1994.- 510, [2]с.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Поршнева, Е.Б. Религиозные движения позднесредневекового Китая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Пробл.идеологии / Екатерина Борисовна Поршнева; АН СССР, Ин-т востоковедения.- М.: Наука, 1991.- 218, [2]с.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Телушкин, Р.Й. Еврейский мир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Важнейшие знания о еврейском народе, его истории и религии / Раби Йосеф Телушкин.- М., Иерусалим: Лехаим, Гешарим, 1997.- 575с.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Тертицкий, К.М. Китайские синкретические религии в ХХ веке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Константин Маркович Тертицкий.- М.: Вост. лит., 2000.- 414, [2] с.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Эррикер, К. Буддизм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Клайв Эррикер; [Пер.с англ.Л.Бесковой].- М.: Фаир-пресс, 1999.- 301, [3]с.- (Грандиозный мир).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Эткинд, А. Хлыст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Секты, литература и революция / Александр Эткинд.- М.: Новое литературное обозрение, 1998.- 685, [3]с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Безант, А. Древняя мудрость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Очерк теософических учений / Анни Безант.- М.: СП "Интерграф Сервис", 1992.-[3]с.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Блаватская, Е.П. Тайная доктрина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Синтез науки, религии и философии / Елена Петровна Блаватская.- М.: КМП"Сиринъ", 1993.(5)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Буддизм и литература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РАН, Ин-т мировой лит. им. А. М. Горького; отв. ред. Н. И. Никулин.- М.: ИМЛИ РАН, 2003.- 430, [2] с.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Яблоков, И.Н. Социология религии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/ Игорь Николаевич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lastRenderedPageBreak/>
              <w:t>Яблоков.- М.: Мысль, 1979.- 180, [3]с.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Сафронов, А.Г. Психология религии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Андрей Григорьевич Сафронов.- Киев: Ника-Центр, 2002.- 220, [4] с.- (Новейшая психология).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Томпсон, М. Философия религии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Мел Томпсон.- М.: Изд.-торг. дом "Гранд", 2001.- 382, [2] с.- (Грандиозный мир).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Тюлепбергенова, Е.Ж. Гегелевская концепция религии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Евгения Жумабаевна Тюлепбергенова; КазГНУ им. аль-Фараби.- Алматы: Ќазаќ ун-ті, 2000.- 254, [1] с.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Джемс, В. Многообразие религиозного опыта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Вильям Джемс.- СПб.: Андреев и сыновья, 1993.- 418, [2] с.- (Сер. эзотер. лит. "Свет на пути").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Мень, А.В. Культура и духовное восхождение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Александр Владимирович Мень.- М.: Искусство, 1992.- 495с.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Осмысление духовной целостности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Отв. ред. А. В. Медведев.- Екатеринбург: Изд-во Урал. ун-та, 1992.- 304 с.- (Философия религии; Вып.3).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Тихонравов, Ю.В. Судебное религиоведение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Фундам. курс / Ю. В. Тихонравов.- М.: Интел-Синтез, 1998.- 271 с.- (Universa).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Торчинов, Е.А. Религии мира: Опыт запредельного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Трансперсональные состояния и психотехника / Евгений Алексеевич Торчинов.- СПб.: Центр"Петербургское востоковедение", 1997.- 382, [2]с.- (Rientalia).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Акатаев, С. Н  Мировоззренческий синкретизм казахов</w:t>
            </w:r>
            <w:r w:rsidRPr="005D0BC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 А.; 1993</w:t>
            </w:r>
            <w:r w:rsidRPr="005D0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Кыдыралина, Ж.У. Этнос и религия в Казахстане: история и судьбы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Жанна Уркинбаевна Кыдыралина.- Астана: Елорда, 2007.- 220, [4] с.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Религия и этнос в казахстанском обществе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/ Г. Телебаева, А.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lastRenderedPageBreak/>
              <w:t>Омирсеитова, Д. Мельников, Ю. Жулин.- Астана: Елорда, 2004.- 243 с.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Айтжанова А</w:t>
            </w:r>
            <w:r w:rsidRPr="005D0BC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Pr="005D0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r w:rsidRPr="005D0BC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Pr="005D0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 Концепция человека в философии аль-Газали</w:t>
            </w:r>
            <w:r w:rsidRPr="005D0BC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 Алматы, 2004.</w:t>
            </w:r>
            <w:r w:rsidRPr="005D0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Альмухаметов, А.Р. Социально-политическая концепция современного ислама,Алматы, 2007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Философия и калам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: Знакомство с ислам. науками / Мортаза Мотаххари.- Алматы: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Ү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ш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иян, 2004.- 124, [3] с.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Ульрих, Р.  Ал-Матуриди и суннитская теология в Самарканде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Рудольф Ульрих.- Алматы: Фонд "XXI век", 1999.- 286 с.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Классики мирового религиоведения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[Антология] / [Редкол.:В.М.Бакусев, Ю.В.Божко, А.Б.Гофман и др.].- М.: Канон, 1996.- 492, [4]с.- (История философии в памятниках).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Медведко, Л.И. Россия, Запад, Ислам: "столкновение цивилизаций"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Леонид Иванович Медведко.- Жуковский; М.: Кучково поле, 2003.- 509, [3] с.- (Геополит. ракурс).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Большаков, О.Г. История халифата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Олег Георгиевич Большаков; РАН, С.-Петерб. филиал, Ин-т востоковедения.- М.: Вост. лит., 2000.(5)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Крымский, А.Е. История мусульманства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Агафангел Ефимович Крымский.- Изд. 3-е, перераб. и доп.- М.; Жуковский: Кучково поле, 2003.- 462, [2] с.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Рафи-уд-Дин, М. Манифест Ислама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Мухаммад Рафи-уд-Дин; Пер.с англ.О.Н.Шатохина.- Новосибирск: ЭКОР, 1996.- 148, [11]с.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Андрецов, А В  История протестантских конфессий в Казахстане А. 2002, (10)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rPr>
          <w:trHeight w:val="57"/>
        </w:trPr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</w:t>
            </w:r>
          </w:p>
        </w:tc>
        <w:tc>
          <w:tcPr>
            <w:tcW w:w="3969" w:type="dxa"/>
          </w:tcPr>
          <w:p w:rsidR="007D143B" w:rsidRPr="005D0BCD" w:rsidRDefault="007D143B" w:rsidP="00561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Даули, Т. История библии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: пер. с англ. / Тим Даули.- М.: Рос. библейское о-во, 2001.- 30, [1] 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5D0BCD">
        <w:tc>
          <w:tcPr>
            <w:tcW w:w="1951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969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</w:tbl>
    <w:p w:rsidR="00DA0B87" w:rsidRPr="005D0BCD" w:rsidRDefault="00DA0B87" w:rsidP="005D0B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35BC" w:rsidRPr="005D0BCD" w:rsidRDefault="00E335BC" w:rsidP="005D0B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0B87" w:rsidRPr="005D0BCD" w:rsidRDefault="00DA0B87" w:rsidP="005D0B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0B87" w:rsidRPr="005D0BCD" w:rsidRDefault="00DA0B87" w:rsidP="005D0B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0B87" w:rsidRPr="005D0BCD" w:rsidRDefault="00DA0B87" w:rsidP="005D0B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0BCD">
        <w:rPr>
          <w:rFonts w:ascii="Times New Roman" w:hAnsi="Times New Roman"/>
          <w:b/>
          <w:sz w:val="24"/>
          <w:szCs w:val="24"/>
        </w:rPr>
        <w:t>Таблица 4</w:t>
      </w: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8"/>
        <w:gridCol w:w="2530"/>
        <w:gridCol w:w="2420"/>
        <w:gridCol w:w="3300"/>
      </w:tblGrid>
      <w:tr w:rsidR="00DA0B87" w:rsidRPr="005D0BCD" w:rsidTr="00FF30D1">
        <w:tc>
          <w:tcPr>
            <w:tcW w:w="2418" w:type="dxa"/>
            <w:vMerge w:val="restart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sz w:val="24"/>
                <w:szCs w:val="24"/>
              </w:rPr>
              <w:t>Шифр и название специальности</w:t>
            </w:r>
          </w:p>
        </w:tc>
        <w:tc>
          <w:tcPr>
            <w:tcW w:w="8250" w:type="dxa"/>
            <w:gridSpan w:val="3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sz w:val="24"/>
                <w:szCs w:val="24"/>
              </w:rPr>
              <w:t>Научная литература</w:t>
            </w:r>
          </w:p>
        </w:tc>
      </w:tr>
      <w:tr w:rsidR="00DA0B87" w:rsidRPr="005D0BCD" w:rsidTr="00FF30D1">
        <w:tc>
          <w:tcPr>
            <w:tcW w:w="2418" w:type="dxa"/>
            <w:vMerge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0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sz w:val="24"/>
                <w:szCs w:val="24"/>
              </w:rPr>
              <w:t>Монографии</w:t>
            </w:r>
          </w:p>
        </w:tc>
        <w:tc>
          <w:tcPr>
            <w:tcW w:w="2420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sz w:val="24"/>
                <w:szCs w:val="24"/>
              </w:rPr>
              <w:t>Словари</w:t>
            </w:r>
          </w:p>
        </w:tc>
        <w:tc>
          <w:tcPr>
            <w:tcW w:w="3300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sz w:val="24"/>
                <w:szCs w:val="24"/>
              </w:rPr>
              <w:t>Энциклопедии</w:t>
            </w:r>
          </w:p>
        </w:tc>
      </w:tr>
      <w:tr w:rsidR="00DA0B87" w:rsidRPr="005D0BCD" w:rsidTr="00FF30D1">
        <w:tc>
          <w:tcPr>
            <w:tcW w:w="2418" w:type="dxa"/>
          </w:tcPr>
          <w:p w:rsidR="00DA0B87" w:rsidRPr="005D0BCD" w:rsidRDefault="00E044B9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6М020600 -Религиоведение</w:t>
            </w:r>
          </w:p>
        </w:tc>
        <w:tc>
          <w:tcPr>
            <w:tcW w:w="2530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Авторы, название, год издания</w:t>
            </w:r>
          </w:p>
        </w:tc>
        <w:tc>
          <w:tcPr>
            <w:tcW w:w="2420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Авторы, название, год издания</w:t>
            </w:r>
          </w:p>
        </w:tc>
        <w:tc>
          <w:tcPr>
            <w:tcW w:w="3300" w:type="dxa"/>
          </w:tcPr>
          <w:p w:rsidR="00DA0B87" w:rsidRPr="005D0BCD" w:rsidRDefault="00DA0B87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Авторы, название, год издания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Шәлекенов-Баласағұни, У.Х.. Қазақ өркениеті.- Алматы, 2009</w:t>
            </w:r>
          </w:p>
        </w:tc>
        <w:tc>
          <w:tcPr>
            <w:tcW w:w="242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Діни-мифологиялы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ыс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аша терминдерді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ң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орысша-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аза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ша с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ө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здігі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А.В Копелиович, Т.Е. Есимханов.- Алматы: Междунар. учеб. центр, 1996.- 62, I4Ic.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Қазақ халқының философиялық мұрасы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20 томдық.- Астана: Аударма, 2006.- (Мәдени мұра).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Кокеева, Д.М.. Индуизм.- Алматы, 2011</w:t>
            </w: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Гиргас, В.Ф. Арабско-русский словарь к Корану и хадисам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В. Ф Гиргас.- М.; СПб.: Диля, 2006.- , [6] с.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Классики мирового религиоведения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[Антология] / [Редкол.:В.М.Бакусев, Ю.В.Божко, А.Б.Гофман и др.].- М.: Канон, 1996.- 492, [4]с.- (История философии в памятниках).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Мырзалы, С.. Модернизация общества:взаимосвязь политики и морали.- Костанай, 1998</w:t>
            </w:r>
            <w:r w:rsidRPr="005D0BC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2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Борисов, В.М.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Русско-арабский словарь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Ок. 42000 слов / Валентин Михайлович Борисов; Под ред. В. М. Белкина.- М.: Сам интернешнл, 1993.- 1120 с.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Религиоведение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энцикл. слов. / под ред. А. П. Забияко, А. Н. Красникова, Е. С. Элбакян.- М.: Акад. проект, 2006.- 1254, [10] с.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Нугманова, К.Ж.. Ценностные ориентации казахстанского общества: теоретико-методологический анализ.- Алматы, 2002</w:t>
            </w:r>
          </w:p>
        </w:tc>
        <w:tc>
          <w:tcPr>
            <w:tcW w:w="242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Религиоведение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Учеб.словарь-минимум по религиоведению: Учеб. пособие для вузов / Под ред. И. Н. Яблокова.- М.: Гардарика, 1998.- 535, [1] с.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Религия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энцикл. / сост. и общ.ред. А. А. Грицанов, Г. В. Синило.- М.: Кн. дом, 2007.- 958, [2] с.- (Мир энциклопедий).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9(574)1    Н 904</w:t>
            </w:r>
          </w:p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Нуртазина, Н.Д.. Ислам в истории средневекового Казахстана.- Алматы, 2000</w:t>
            </w:r>
          </w:p>
        </w:tc>
        <w:tc>
          <w:tcPr>
            <w:tcW w:w="242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Религиоведение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: Словарь / под ред. Е. С. Элбакян.- М.: Акад. проект, 2007.- 638, [2] с.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Всемирная энциклопедия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мифология / В. В. Адамчик [и др.]; гл. ред. и сост. М. В. Адамчик.- Минск: Современный литератор, 2004.- 1087, [1] с.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Садвокасова, З.Т.. Духовная экспансия царизма в Казахстане в области образования и религии (II половина XIX - начало ХХ веков).- Алматы, 2005</w:t>
            </w: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Вуль, А.С. Эзотерический словарь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Алексей Семенович Вуль.- М.: Рост кн., 2001.- 222, [2] с.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Мифы народов мира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Энциклопедия в двух томах / Гл. ред. С. А. Токарев; Члены редколл. : И. С. Брагинский, И. М. Дьяконов, В. В. Иванов и др.- М.: Олимп, 1997.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Нуртазина, Н.Д. Ислам в истории средневекового Казахстана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[Монография] / Назира Даутбековна Нуртазина.- Алматы: Фараб, 2000.- 309, [2] с.</w:t>
            </w: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Буддизм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Словарь / [Л. Л. Абаева и др.; Вступ. ст. Н. Л. Жуковской, В. И. Корнева, с.5-26].- М.: Республика, 1992.- 285, [1] с.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Будда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Шакьямуни.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Конфуций.Мухаммед.Франциск Ассизский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Биогр. повестования / [Сост., общ.ред.Н.Ф.Болдырева].- 2-е изд.- Челябинск: Урал LTD, 1998.- 428, [4]с.- (ЖЗЛ; Биогр. б-ка Ф. Павленкова).</w:t>
            </w:r>
          </w:p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Степанов, А.М. Толковый словарь по эзотерике, оккультизму и парапсихологии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Александр Михайлович Степанов.- М.: Истоки, 1997.- 335, [1]с.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 и религия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Универсальная энциклопедия / Сост.А.А.Воротников; Худож.А.А.Шуплецов.- Минск: ТОО "Харвест", 1995.- 480с.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Мифы народов мира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энцикл. словарь / авт.-сост. М.В. Адамчик.- М.: АСТ, 2006.- 767, [1] с.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Эзотеризм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Энцикл. / [Сост. А. А. Грицанов, Е. Н. Вежновец, Т. В. Дабижа и др.].- Минск: ИнтерпресСервис, 2002.- 1038, [2] с.- (Мир энциклопедий).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Религии народов современной России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А - Я: Словарь / Рос. независимый ин-т социальных и национальных проблем, Исслед. центр "Религия в современном обществе"; [Редкол.: М. П. Мчедлов (отв. ред.) и др.].- М.: Республика, 1999.-, [1] с</w:t>
            </w:r>
          </w:p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Энциклопедия мистических терминов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[Сост. С. Васильев, Дм. Гайдук, В. Нугатов].- М.: Локид-МИФ, 2000.- 571, [1] с.- (Ad marginem).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Религиоведение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Учеб. словарь-</w:t>
            </w:r>
            <w:r w:rsidRPr="005D0BCD">
              <w:rPr>
                <w:rFonts w:ascii="Times New Roman" w:hAnsi="Times New Roman"/>
                <w:sz w:val="24"/>
                <w:szCs w:val="24"/>
              </w:rPr>
              <w:lastRenderedPageBreak/>
              <w:t>минимум по религиоведению: Учеб. пособие для вузов / Под ред. И. Н. Яблокова.- М.: Гардарика, 1998.- 535, [1] с.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Энциклопедия символов, знаков, эмблем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lastRenderedPageBreak/>
              <w:t>[В.Андреева, В.Куклев, А.Ровнер и др.].- М.: Локид-Миф, 2000.- 556, [3]с.- (</w:t>
            </w:r>
            <w:r w:rsidRPr="005D0BCD">
              <w:rPr>
                <w:rFonts w:ascii="Times New Roman" w:hAnsi="Times New Roman"/>
                <w:sz w:val="24"/>
                <w:szCs w:val="24"/>
                <w:lang w:val="en-US"/>
              </w:rPr>
              <w:t>Ad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  <w:lang w:val="en-US"/>
              </w:rPr>
              <w:t>marginem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Элиаде, М. Словарь религий, обрядов и верований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Мирча Элиаде, Ион Кулиано; При участии Г. С. Винер.- М.: Рудомино, 1997.- 413, [3] с.- (Миф, религия, культура).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Справочный энциклопедический лексикон сновидений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[Ст.Б.С.Кривулина].- Репринт.воспроизведение изд.1862 г.- М.: Книга, 1991.- 408, [45]с.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Элиаде, М. Тайные общества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Обряды инициации и посвящения: [Пер. с фр.] / Мирча Элиаде.- М.: Гелиос, 2002.- 351, [1] с.- (Миф, религия, культура).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Большой энциклопедический словарь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Философия, социология, религия, эзотеризм, политэкономия / Гл. науч. ред. и сост. С. Ю. Солодовников.- Минск: Минск. фабрика цветной печати, 2002.- 1007, [1] с.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Копелиович, А.В. Краткий русско-казахский словарь религиозно-мифологических терминов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А.В Копелиович, Т.Е. Есимханов.- Алматы: Междунар. учеб. центр, 1996.- 62, I4Ic.</w:t>
            </w:r>
          </w:p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Вандерхилл, Э. "Мистики ХХ века"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Энцикл. / Элизабет Вандерхилл.- М.: Астрель.Миф, 2001.- [6] .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Ислам 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ліппесі = Азбука ислама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.- Алматы: ЖШС "Фараби-энциклопедист", 2000.- 280 б.</w:t>
            </w:r>
          </w:p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Арабско-русский словарь к Корану и хадисам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В. Ф Гиргас.- М.; СПб.: Диля, 2006.- 914, [6] с.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Элиаде, М. Трактат по истории религий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/ Мирча Элиаде; Пер. с фр. А. А. Васильева.- СПб.: Алетейя, 2000.- (Миф, религия, культура).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Христианство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: Энцикл. слов.: В 3 т. / Редкол.: С. С.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lastRenderedPageBreak/>
              <w:t>Аверинцев, А. Н. Мешков, Ю. Н. Попов.- М.: Большая Российская Энциклопедия, 1995.(10)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Ислам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Энцикл. / [Авт. мен аудармашылар: Н. А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баев, С. А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таев, Т.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бдіков; Бас ред. </w:t>
            </w:r>
            <w:r w:rsidRPr="005D0BCD">
              <w:rPr>
                <w:rFonts w:ascii="Times New Roman" w:hAnsi="Times New Roman"/>
                <w:sz w:val="24"/>
                <w:szCs w:val="24"/>
              </w:rPr>
              <w:lastRenderedPageBreak/>
              <w:t>Р. Н. Н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р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 xml:space="preserve">алиев].- Алматы: </w:t>
            </w:r>
            <w:r w:rsidRPr="005D0BCD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аз. энцикл., 1995.- 285, [2] б.</w:t>
            </w:r>
          </w:p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Христианство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Словарь / [В.П.Андронова, А.В.Белов, К.Л.Богданов и др.; Под ред.Л.Н.Митрохина].- М.: Республика, 1994.- 556, [4]с.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Библейская энциклопедия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[В 2 т.].- [Репринт.изд.].- М.: NB-press:Центурион-АПС, 1991.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Полный православный богословный энциклопедический словарь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[В 2 т.].- [Репринт.изд.].- М.: Концерн "Возрождение", 1992.(3)</w:t>
            </w:r>
          </w:p>
        </w:tc>
        <w:tc>
          <w:tcPr>
            <w:tcW w:w="3300" w:type="dxa"/>
          </w:tcPr>
          <w:p w:rsidR="007D143B" w:rsidRPr="005D0BCD" w:rsidRDefault="007D143B" w:rsidP="000232AA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Энциклопедия православной святости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: В 2-х т. / авт.-сост. А. И. Рогов, А. Г. Парменов.- М.: Ниола 21-й век, 2003.</w:t>
            </w:r>
            <w:r w:rsidRPr="005D0BC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2</w:t>
            </w:r>
            <w:r w:rsidRPr="005D0BC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BCD">
              <w:rPr>
                <w:rFonts w:ascii="Times New Roman" w:hAnsi="Times New Roman"/>
                <w:b/>
                <w:bCs/>
                <w:sz w:val="24"/>
                <w:szCs w:val="24"/>
              </w:rPr>
              <w:t>Толковый и справочный библейский словарик</w:t>
            </w:r>
            <w:r w:rsidRPr="005D0BCD">
              <w:rPr>
                <w:rFonts w:ascii="Times New Roman" w:hAnsi="Times New Roman"/>
                <w:sz w:val="24"/>
                <w:szCs w:val="24"/>
              </w:rPr>
              <w:t>.- М.: Манускрипт, 1991.- 63, [1]с.</w:t>
            </w:r>
          </w:p>
        </w:tc>
        <w:tc>
          <w:tcPr>
            <w:tcW w:w="330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00" w:type="dxa"/>
          </w:tcPr>
          <w:p w:rsidR="007D143B" w:rsidRPr="005D0BCD" w:rsidRDefault="007D143B" w:rsidP="005D0BCD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143B" w:rsidRPr="005D0BCD" w:rsidTr="00FF30D1">
        <w:tc>
          <w:tcPr>
            <w:tcW w:w="2418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BC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3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2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00" w:type="dxa"/>
          </w:tcPr>
          <w:p w:rsidR="007D143B" w:rsidRPr="005D0BCD" w:rsidRDefault="007D143B" w:rsidP="005D0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DA0B87" w:rsidRPr="005D0BCD" w:rsidRDefault="00DA0B87" w:rsidP="005D0B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DA0B87" w:rsidRPr="005D0BCD" w:rsidSect="005D0BCD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2463"/>
    <w:rsid w:val="0002316A"/>
    <w:rsid w:val="00046416"/>
    <w:rsid w:val="000608EB"/>
    <w:rsid w:val="00062951"/>
    <w:rsid w:val="0007362C"/>
    <w:rsid w:val="000816A8"/>
    <w:rsid w:val="00087911"/>
    <w:rsid w:val="000927B3"/>
    <w:rsid w:val="00096889"/>
    <w:rsid w:val="00113570"/>
    <w:rsid w:val="00157A7B"/>
    <w:rsid w:val="00172FCB"/>
    <w:rsid w:val="001762FF"/>
    <w:rsid w:val="001C4DE0"/>
    <w:rsid w:val="00307DAA"/>
    <w:rsid w:val="00355544"/>
    <w:rsid w:val="00362C88"/>
    <w:rsid w:val="00364BD0"/>
    <w:rsid w:val="0037601B"/>
    <w:rsid w:val="003C142D"/>
    <w:rsid w:val="00422463"/>
    <w:rsid w:val="00432711"/>
    <w:rsid w:val="0049437C"/>
    <w:rsid w:val="00494397"/>
    <w:rsid w:val="004B5B69"/>
    <w:rsid w:val="004F069E"/>
    <w:rsid w:val="0051767B"/>
    <w:rsid w:val="005803F9"/>
    <w:rsid w:val="00592CF9"/>
    <w:rsid w:val="005A33CF"/>
    <w:rsid w:val="005D0BCD"/>
    <w:rsid w:val="00603630"/>
    <w:rsid w:val="00603E14"/>
    <w:rsid w:val="006340D5"/>
    <w:rsid w:val="00637555"/>
    <w:rsid w:val="006625A6"/>
    <w:rsid w:val="00685DB8"/>
    <w:rsid w:val="006E087E"/>
    <w:rsid w:val="007823F1"/>
    <w:rsid w:val="007B18BB"/>
    <w:rsid w:val="007D143B"/>
    <w:rsid w:val="007E684E"/>
    <w:rsid w:val="008A6971"/>
    <w:rsid w:val="008B29AD"/>
    <w:rsid w:val="008C4F7C"/>
    <w:rsid w:val="008D00BB"/>
    <w:rsid w:val="008E21FE"/>
    <w:rsid w:val="008F1FDD"/>
    <w:rsid w:val="00925E74"/>
    <w:rsid w:val="00931799"/>
    <w:rsid w:val="009332C1"/>
    <w:rsid w:val="009539A2"/>
    <w:rsid w:val="009C669A"/>
    <w:rsid w:val="009D5189"/>
    <w:rsid w:val="00A11BBD"/>
    <w:rsid w:val="00A4508E"/>
    <w:rsid w:val="00A7719C"/>
    <w:rsid w:val="00B30757"/>
    <w:rsid w:val="00B866A2"/>
    <w:rsid w:val="00C126CF"/>
    <w:rsid w:val="00C35480"/>
    <w:rsid w:val="00C54AA8"/>
    <w:rsid w:val="00C630CC"/>
    <w:rsid w:val="00CD72BB"/>
    <w:rsid w:val="00CF63F3"/>
    <w:rsid w:val="00DA0B87"/>
    <w:rsid w:val="00DA1A2E"/>
    <w:rsid w:val="00DB3184"/>
    <w:rsid w:val="00DE6138"/>
    <w:rsid w:val="00E044B9"/>
    <w:rsid w:val="00E22EE6"/>
    <w:rsid w:val="00E335BC"/>
    <w:rsid w:val="00E472BC"/>
    <w:rsid w:val="00E72DBB"/>
    <w:rsid w:val="00E82401"/>
    <w:rsid w:val="00E831F3"/>
    <w:rsid w:val="00EA1E2F"/>
    <w:rsid w:val="00F01DA7"/>
    <w:rsid w:val="00F6191A"/>
    <w:rsid w:val="00F63257"/>
    <w:rsid w:val="00F65950"/>
    <w:rsid w:val="00F7324B"/>
    <w:rsid w:val="00FB36B0"/>
    <w:rsid w:val="00FD7F69"/>
    <w:rsid w:val="00FF3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6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224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ztxt">
    <w:name w:val="kztxt"/>
    <w:basedOn w:val="a"/>
    <w:rsid w:val="00362C8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0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E26CE-E970-4DBB-8483-93D46A68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3276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Председателям методбюро</vt:lpstr>
    </vt:vector>
  </TitlesOfParts>
  <Company/>
  <LinksUpToDate>false</LinksUpToDate>
  <CharactersWithSpaces>21907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Председателям методбюро</dc:title>
  <dc:subject/>
  <dc:creator>airali</dc:creator>
  <cp:keywords/>
  <dc:description/>
  <cp:lastModifiedBy>Karlygash.Borbasova</cp:lastModifiedBy>
  <cp:revision>4</cp:revision>
  <dcterms:created xsi:type="dcterms:W3CDTF">2012-04-25T12:08:00Z</dcterms:created>
  <dcterms:modified xsi:type="dcterms:W3CDTF">2012-04-25T12:39:00Z</dcterms:modified>
</cp:coreProperties>
</file>